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9491" w14:textId="1B03D948" w:rsidR="00677395" w:rsidRPr="00FD7F7F" w:rsidRDefault="009A4711" w:rsidP="00FD7F7F">
      <w:pPr>
        <w:spacing w:after="0" w:line="240" w:lineRule="auto"/>
        <w:jc w:val="center"/>
        <w:rPr>
          <w:rFonts w:ascii="Times New Roman" w:hAnsi="Times New Roman" w:cs="Times New Roman"/>
          <w:b/>
          <w:bCs/>
          <w:sz w:val="30"/>
          <w:szCs w:val="30"/>
        </w:rPr>
      </w:pPr>
      <w:r w:rsidRPr="00C40177">
        <w:rPr>
          <w:rFonts w:ascii="Times New Roman" w:hAnsi="Times New Roman" w:cs="Times New Roman"/>
          <w:b/>
          <w:bCs/>
          <w:sz w:val="30"/>
          <w:szCs w:val="30"/>
        </w:rPr>
        <w:t>Palouse River Counseling</w:t>
      </w:r>
    </w:p>
    <w:p w14:paraId="03CD7CDE" w14:textId="77777777" w:rsidR="009A4711" w:rsidRPr="001E1C37" w:rsidRDefault="009A4711" w:rsidP="001E1C37">
      <w:pPr>
        <w:spacing w:line="240" w:lineRule="auto"/>
        <w:jc w:val="center"/>
        <w:rPr>
          <w:rFonts w:ascii="Times New Roman" w:hAnsi="Times New Roman" w:cs="Times New Roman"/>
          <w:sz w:val="28"/>
        </w:rPr>
      </w:pPr>
      <w:r w:rsidRPr="009A4711">
        <w:rPr>
          <w:rFonts w:ascii="Times New Roman" w:hAnsi="Times New Roman" w:cs="Times New Roman"/>
        </w:rPr>
        <w:t>Disclosure Statement for</w:t>
      </w:r>
    </w:p>
    <w:p w14:paraId="7D3BFBF4" w14:textId="55C7EAB6" w:rsidR="001E1C37" w:rsidRPr="001E1C37" w:rsidRDefault="009051D8" w:rsidP="00BA3E3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Jillian Martin</w:t>
      </w:r>
      <w:r w:rsidR="009A4711" w:rsidRPr="001E1C37">
        <w:rPr>
          <w:rFonts w:ascii="Times New Roman" w:hAnsi="Times New Roman" w:cs="Times New Roman"/>
          <w:b/>
          <w:sz w:val="36"/>
          <w:szCs w:val="36"/>
        </w:rPr>
        <w:t>, M</w:t>
      </w:r>
      <w:r w:rsidR="001E1C37" w:rsidRPr="001E1C37">
        <w:rPr>
          <w:rFonts w:ascii="Times New Roman" w:hAnsi="Times New Roman" w:cs="Times New Roman"/>
          <w:b/>
          <w:sz w:val="36"/>
          <w:szCs w:val="36"/>
        </w:rPr>
        <w:t>.</w:t>
      </w:r>
      <w:r w:rsidR="009A4711" w:rsidRPr="001E1C37">
        <w:rPr>
          <w:rFonts w:ascii="Times New Roman" w:hAnsi="Times New Roman" w:cs="Times New Roman"/>
          <w:b/>
          <w:sz w:val="36"/>
          <w:szCs w:val="36"/>
        </w:rPr>
        <w:t>S</w:t>
      </w:r>
      <w:r w:rsidR="001E1C37" w:rsidRPr="001E1C37">
        <w:rPr>
          <w:rFonts w:ascii="Times New Roman" w:hAnsi="Times New Roman" w:cs="Times New Roman"/>
          <w:b/>
          <w:sz w:val="36"/>
          <w:szCs w:val="36"/>
        </w:rPr>
        <w:t>.</w:t>
      </w:r>
      <w:r w:rsidR="009A4711" w:rsidRPr="001E1C37">
        <w:rPr>
          <w:rFonts w:ascii="Times New Roman" w:hAnsi="Times New Roman" w:cs="Times New Roman"/>
          <w:b/>
          <w:sz w:val="36"/>
          <w:szCs w:val="36"/>
        </w:rPr>
        <w:t xml:space="preserve">, LMHCA </w:t>
      </w:r>
    </w:p>
    <w:p w14:paraId="013DBF66" w14:textId="77777777" w:rsidR="009A4711" w:rsidRDefault="00467E5E" w:rsidP="00FB77C4">
      <w:pPr>
        <w:spacing w:line="240" w:lineRule="auto"/>
        <w:rPr>
          <w:rFonts w:ascii="Times New Roman" w:hAnsi="Times New Roman" w:cs="Times New Roman"/>
          <w:b/>
          <w:sz w:val="24"/>
          <w:szCs w:val="24"/>
        </w:rPr>
      </w:pPr>
      <w:r>
        <w:rPr>
          <w:rFonts w:ascii="Times New Roman" w:hAnsi="Times New Roman" w:cs="Times New Roman"/>
          <w:b/>
          <w:sz w:val="24"/>
          <w:szCs w:val="24"/>
        </w:rPr>
        <w:t>EDUCATION</w:t>
      </w:r>
    </w:p>
    <w:p w14:paraId="38E453FE" w14:textId="4D4EE854" w:rsidR="009A4711" w:rsidRDefault="009A4711" w:rsidP="00C40177">
      <w:pPr>
        <w:spacing w:line="240" w:lineRule="auto"/>
        <w:ind w:firstLine="720"/>
        <w:rPr>
          <w:rFonts w:ascii="Times New Roman" w:hAnsi="Times New Roman" w:cs="Times New Roman"/>
          <w:sz w:val="24"/>
          <w:szCs w:val="24"/>
        </w:rPr>
      </w:pPr>
      <w:r>
        <w:rPr>
          <w:rFonts w:ascii="Times New Roman" w:hAnsi="Times New Roman" w:cs="Times New Roman"/>
          <w:sz w:val="24"/>
          <w:szCs w:val="24"/>
        </w:rPr>
        <w:t>M.S.</w:t>
      </w:r>
      <w:r w:rsidR="009051D8">
        <w:rPr>
          <w:rFonts w:ascii="Times New Roman" w:hAnsi="Times New Roman" w:cs="Times New Roman"/>
          <w:sz w:val="24"/>
          <w:szCs w:val="24"/>
        </w:rPr>
        <w:tab/>
        <w:t>Counseling</w:t>
      </w:r>
      <w:r>
        <w:rPr>
          <w:rFonts w:ascii="Times New Roman" w:hAnsi="Times New Roman" w:cs="Times New Roman"/>
          <w:sz w:val="24"/>
          <w:szCs w:val="24"/>
        </w:rPr>
        <w:t xml:space="preserve">, </w:t>
      </w:r>
      <w:r w:rsidR="009051D8">
        <w:rPr>
          <w:rFonts w:ascii="Times New Roman" w:hAnsi="Times New Roman" w:cs="Times New Roman"/>
          <w:sz w:val="24"/>
          <w:szCs w:val="24"/>
        </w:rPr>
        <w:t>Montana State University</w:t>
      </w:r>
      <w:r>
        <w:rPr>
          <w:rFonts w:ascii="Times New Roman" w:hAnsi="Times New Roman" w:cs="Times New Roman"/>
          <w:sz w:val="24"/>
          <w:szCs w:val="24"/>
        </w:rPr>
        <w:t>, 20</w:t>
      </w:r>
      <w:r w:rsidR="009051D8">
        <w:rPr>
          <w:rFonts w:ascii="Times New Roman" w:hAnsi="Times New Roman" w:cs="Times New Roman"/>
          <w:sz w:val="24"/>
          <w:szCs w:val="24"/>
        </w:rPr>
        <w:t>21</w:t>
      </w:r>
    </w:p>
    <w:p w14:paraId="2A7709FF" w14:textId="63BFE527" w:rsidR="009A4711" w:rsidRDefault="009A4711" w:rsidP="00C401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9051D8">
        <w:rPr>
          <w:rFonts w:ascii="Times New Roman" w:hAnsi="Times New Roman" w:cs="Times New Roman"/>
          <w:sz w:val="24"/>
          <w:szCs w:val="24"/>
        </w:rPr>
        <w:t>A</w:t>
      </w:r>
      <w:r>
        <w:rPr>
          <w:rFonts w:ascii="Times New Roman" w:hAnsi="Times New Roman" w:cs="Times New Roman"/>
          <w:sz w:val="24"/>
          <w:szCs w:val="24"/>
        </w:rPr>
        <w:t>.</w:t>
      </w:r>
      <w:r w:rsidR="009051D8">
        <w:rPr>
          <w:rFonts w:ascii="Times New Roman" w:hAnsi="Times New Roman" w:cs="Times New Roman"/>
          <w:sz w:val="24"/>
          <w:szCs w:val="24"/>
        </w:rPr>
        <w:tab/>
      </w:r>
      <w:r w:rsidR="00C40177">
        <w:rPr>
          <w:rFonts w:ascii="Times New Roman" w:hAnsi="Times New Roman" w:cs="Times New Roman"/>
          <w:sz w:val="24"/>
          <w:szCs w:val="24"/>
        </w:rPr>
        <w:t xml:space="preserve">Environmental Planning &amp; Policy, </w:t>
      </w:r>
      <w:r w:rsidR="009051D8">
        <w:rPr>
          <w:rFonts w:ascii="Times New Roman" w:hAnsi="Times New Roman" w:cs="Times New Roman"/>
          <w:sz w:val="24"/>
          <w:szCs w:val="24"/>
        </w:rPr>
        <w:t>Western Washington University</w:t>
      </w:r>
      <w:r>
        <w:rPr>
          <w:rFonts w:ascii="Times New Roman" w:hAnsi="Times New Roman" w:cs="Times New Roman"/>
          <w:sz w:val="24"/>
          <w:szCs w:val="24"/>
        </w:rPr>
        <w:t>, 20</w:t>
      </w:r>
      <w:r w:rsidR="009051D8">
        <w:rPr>
          <w:rFonts w:ascii="Times New Roman" w:hAnsi="Times New Roman" w:cs="Times New Roman"/>
          <w:sz w:val="24"/>
          <w:szCs w:val="24"/>
        </w:rPr>
        <w:t>06</w:t>
      </w:r>
    </w:p>
    <w:p w14:paraId="53C6F2E4" w14:textId="48FD08A5" w:rsidR="00C40177" w:rsidRDefault="00C40177" w:rsidP="00C401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Minors: Sustainable Design, Spanish</w:t>
      </w:r>
    </w:p>
    <w:p w14:paraId="33C74EF5" w14:textId="4F585825" w:rsidR="009A4711" w:rsidRDefault="009A4711" w:rsidP="00C40177">
      <w:pPr>
        <w:spacing w:before="240" w:line="240" w:lineRule="auto"/>
        <w:rPr>
          <w:rFonts w:ascii="Times New Roman" w:hAnsi="Times New Roman" w:cs="Times New Roman"/>
          <w:b/>
          <w:sz w:val="24"/>
          <w:szCs w:val="24"/>
        </w:rPr>
      </w:pPr>
      <w:r>
        <w:rPr>
          <w:rFonts w:ascii="Times New Roman" w:hAnsi="Times New Roman" w:cs="Times New Roman"/>
          <w:b/>
          <w:sz w:val="24"/>
          <w:szCs w:val="24"/>
        </w:rPr>
        <w:t>E</w:t>
      </w:r>
      <w:r w:rsidR="00467E5E">
        <w:rPr>
          <w:rFonts w:ascii="Times New Roman" w:hAnsi="Times New Roman" w:cs="Times New Roman"/>
          <w:b/>
          <w:sz w:val="24"/>
          <w:szCs w:val="24"/>
        </w:rPr>
        <w:t>XPERIENCE</w:t>
      </w:r>
    </w:p>
    <w:p w14:paraId="002CE63F" w14:textId="5B8B544D" w:rsidR="00763A08" w:rsidRPr="00763A08" w:rsidRDefault="00763A08" w:rsidP="00C40177">
      <w:pPr>
        <w:spacing w:line="240" w:lineRule="auto"/>
        <w:ind w:firstLine="720"/>
        <w:rPr>
          <w:rFonts w:ascii="Times New Roman" w:hAnsi="Times New Roman" w:cs="Times New Roman"/>
          <w:sz w:val="24"/>
          <w:szCs w:val="24"/>
        </w:rPr>
      </w:pPr>
      <w:r>
        <w:rPr>
          <w:rFonts w:ascii="Times New Roman" w:hAnsi="Times New Roman" w:cs="Times New Roman"/>
          <w:sz w:val="24"/>
          <w:szCs w:val="24"/>
        </w:rPr>
        <w:t>20</w:t>
      </w:r>
      <w:r w:rsidR="009051D8">
        <w:rPr>
          <w:rFonts w:ascii="Times New Roman" w:hAnsi="Times New Roman" w:cs="Times New Roman"/>
          <w:sz w:val="24"/>
          <w:szCs w:val="24"/>
        </w:rPr>
        <w:t>21</w:t>
      </w:r>
      <w:r>
        <w:rPr>
          <w:rFonts w:ascii="Times New Roman" w:hAnsi="Times New Roman" w:cs="Times New Roman"/>
          <w:sz w:val="24"/>
          <w:szCs w:val="24"/>
        </w:rPr>
        <w:t>-</w:t>
      </w:r>
      <w:r w:rsidR="009051D8">
        <w:rPr>
          <w:rFonts w:ascii="Times New Roman" w:hAnsi="Times New Roman" w:cs="Times New Roman"/>
          <w:sz w:val="24"/>
          <w:szCs w:val="24"/>
        </w:rPr>
        <w:t>current</w:t>
      </w:r>
      <w:r>
        <w:rPr>
          <w:rFonts w:ascii="Times New Roman" w:hAnsi="Times New Roman" w:cs="Times New Roman"/>
          <w:sz w:val="24"/>
          <w:szCs w:val="24"/>
        </w:rPr>
        <w:t xml:space="preserve">   </w:t>
      </w:r>
      <w:r w:rsidR="009051D8">
        <w:rPr>
          <w:rFonts w:ascii="Times New Roman" w:hAnsi="Times New Roman" w:cs="Times New Roman"/>
          <w:sz w:val="24"/>
          <w:szCs w:val="24"/>
        </w:rPr>
        <w:tab/>
      </w:r>
      <w:r>
        <w:rPr>
          <w:rFonts w:ascii="Times New Roman" w:hAnsi="Times New Roman" w:cs="Times New Roman"/>
          <w:sz w:val="24"/>
          <w:szCs w:val="24"/>
        </w:rPr>
        <w:t>Mental Health Counselor, Palouse River Counseling, Pullman WA</w:t>
      </w:r>
    </w:p>
    <w:p w14:paraId="5589BF2D" w14:textId="1CD58AC8" w:rsidR="009A4711" w:rsidRDefault="00467E5E" w:rsidP="00C40177">
      <w:pPr>
        <w:spacing w:line="240" w:lineRule="auto"/>
        <w:ind w:firstLine="720"/>
        <w:rPr>
          <w:rFonts w:ascii="Times New Roman" w:hAnsi="Times New Roman" w:cs="Times New Roman"/>
          <w:sz w:val="24"/>
          <w:szCs w:val="24"/>
        </w:rPr>
      </w:pPr>
      <w:r>
        <w:rPr>
          <w:rFonts w:ascii="Times New Roman" w:hAnsi="Times New Roman" w:cs="Times New Roman"/>
          <w:sz w:val="24"/>
          <w:szCs w:val="24"/>
        </w:rPr>
        <w:t>20</w:t>
      </w:r>
      <w:r w:rsidR="009051D8">
        <w:rPr>
          <w:rFonts w:ascii="Times New Roman" w:hAnsi="Times New Roman" w:cs="Times New Roman"/>
          <w:sz w:val="24"/>
          <w:szCs w:val="24"/>
        </w:rPr>
        <w:t>20</w:t>
      </w:r>
      <w:r>
        <w:rPr>
          <w:rFonts w:ascii="Times New Roman" w:hAnsi="Times New Roman" w:cs="Times New Roman"/>
          <w:sz w:val="24"/>
          <w:szCs w:val="24"/>
        </w:rPr>
        <w:t>-20</w:t>
      </w:r>
      <w:r w:rsidR="009051D8">
        <w:rPr>
          <w:rFonts w:ascii="Times New Roman" w:hAnsi="Times New Roman" w:cs="Times New Roman"/>
          <w:sz w:val="24"/>
          <w:szCs w:val="24"/>
        </w:rPr>
        <w:t>21</w:t>
      </w:r>
      <w:r w:rsidR="009051D8">
        <w:rPr>
          <w:rFonts w:ascii="Times New Roman" w:hAnsi="Times New Roman" w:cs="Times New Roman"/>
          <w:sz w:val="24"/>
          <w:szCs w:val="24"/>
        </w:rPr>
        <w:tab/>
      </w:r>
      <w:r w:rsidR="00C40177">
        <w:rPr>
          <w:rFonts w:ascii="Times New Roman" w:hAnsi="Times New Roman" w:cs="Times New Roman"/>
          <w:sz w:val="24"/>
          <w:szCs w:val="24"/>
        </w:rPr>
        <w:t xml:space="preserve">Masters Level </w:t>
      </w:r>
      <w:r w:rsidR="009051D8">
        <w:rPr>
          <w:rFonts w:ascii="Times New Roman" w:hAnsi="Times New Roman" w:cs="Times New Roman"/>
          <w:sz w:val="24"/>
          <w:szCs w:val="24"/>
        </w:rPr>
        <w:t>Counsel</w:t>
      </w:r>
      <w:r w:rsidR="00C40177">
        <w:rPr>
          <w:rFonts w:ascii="Times New Roman" w:hAnsi="Times New Roman" w:cs="Times New Roman"/>
          <w:sz w:val="24"/>
          <w:szCs w:val="24"/>
        </w:rPr>
        <w:t>or</w:t>
      </w:r>
      <w:r>
        <w:rPr>
          <w:rFonts w:ascii="Times New Roman" w:hAnsi="Times New Roman" w:cs="Times New Roman"/>
          <w:sz w:val="24"/>
          <w:szCs w:val="24"/>
        </w:rPr>
        <w:t xml:space="preserve"> Intern, </w:t>
      </w:r>
      <w:r w:rsidR="009051D8">
        <w:rPr>
          <w:rFonts w:ascii="Times New Roman" w:hAnsi="Times New Roman" w:cs="Times New Roman"/>
          <w:sz w:val="24"/>
          <w:szCs w:val="24"/>
        </w:rPr>
        <w:t>Big Sky Human Development Clinic</w:t>
      </w:r>
      <w:r>
        <w:rPr>
          <w:rFonts w:ascii="Times New Roman" w:hAnsi="Times New Roman" w:cs="Times New Roman"/>
          <w:sz w:val="24"/>
          <w:szCs w:val="24"/>
        </w:rPr>
        <w:t xml:space="preserve">, </w:t>
      </w:r>
      <w:r w:rsidR="009051D8">
        <w:rPr>
          <w:rFonts w:ascii="Times New Roman" w:hAnsi="Times New Roman" w:cs="Times New Roman"/>
          <w:sz w:val="24"/>
          <w:szCs w:val="24"/>
        </w:rPr>
        <w:t>Big Sky, MT</w:t>
      </w:r>
    </w:p>
    <w:p w14:paraId="2077F559" w14:textId="77777777" w:rsidR="00467E5E"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TYPES OF COUNSELING PROVIDED</w:t>
      </w:r>
    </w:p>
    <w:p w14:paraId="350C0A95" w14:textId="1DCAA1B2" w:rsidR="00467E5E" w:rsidRPr="00467E5E" w:rsidRDefault="00C40177" w:rsidP="00FB77C4">
      <w:pPr>
        <w:spacing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467E5E">
        <w:rPr>
          <w:rFonts w:ascii="Times New Roman" w:hAnsi="Times New Roman" w:cs="Times New Roman"/>
          <w:sz w:val="24"/>
          <w:szCs w:val="24"/>
        </w:rPr>
        <w:t>ndividu</w:t>
      </w:r>
      <w:r>
        <w:rPr>
          <w:rFonts w:ascii="Times New Roman" w:hAnsi="Times New Roman" w:cs="Times New Roman"/>
          <w:sz w:val="24"/>
          <w:szCs w:val="24"/>
        </w:rPr>
        <w:t>al a</w:t>
      </w:r>
      <w:r w:rsidR="009051D8">
        <w:rPr>
          <w:rFonts w:ascii="Times New Roman" w:hAnsi="Times New Roman" w:cs="Times New Roman"/>
          <w:sz w:val="24"/>
          <w:szCs w:val="24"/>
        </w:rPr>
        <w:t xml:space="preserve">dult </w:t>
      </w:r>
      <w:r>
        <w:rPr>
          <w:rFonts w:ascii="Times New Roman" w:hAnsi="Times New Roman" w:cs="Times New Roman"/>
          <w:sz w:val="24"/>
          <w:szCs w:val="24"/>
        </w:rPr>
        <w:t xml:space="preserve">outpatient </w:t>
      </w:r>
      <w:r w:rsidR="00467E5E">
        <w:rPr>
          <w:rFonts w:ascii="Times New Roman" w:hAnsi="Times New Roman" w:cs="Times New Roman"/>
          <w:sz w:val="24"/>
          <w:szCs w:val="24"/>
        </w:rPr>
        <w:t xml:space="preserve">counseling, </w:t>
      </w:r>
      <w:r>
        <w:rPr>
          <w:rFonts w:ascii="Times New Roman" w:hAnsi="Times New Roman" w:cs="Times New Roman"/>
          <w:sz w:val="24"/>
          <w:szCs w:val="24"/>
        </w:rPr>
        <w:t>group counseling and facilitation, and crisis intervention</w:t>
      </w:r>
      <w:r w:rsidR="00902381">
        <w:rPr>
          <w:rFonts w:ascii="Times New Roman" w:hAnsi="Times New Roman" w:cs="Times New Roman"/>
          <w:sz w:val="24"/>
          <w:szCs w:val="24"/>
        </w:rPr>
        <w:t>.</w:t>
      </w:r>
    </w:p>
    <w:p w14:paraId="29FED943" w14:textId="77777777" w:rsidR="002A20FF"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METHODS AND TECHNIQUES USED</w:t>
      </w:r>
    </w:p>
    <w:p w14:paraId="30E19EBB" w14:textId="33F8D33E" w:rsidR="002A20FF" w:rsidRDefault="00BD41BE" w:rsidP="00FB77C4">
      <w:pPr>
        <w:spacing w:line="240" w:lineRule="auto"/>
        <w:ind w:firstLine="720"/>
        <w:rPr>
          <w:rFonts w:ascii="Times New Roman" w:hAnsi="Times New Roman" w:cs="Times New Roman"/>
          <w:sz w:val="24"/>
          <w:szCs w:val="24"/>
        </w:rPr>
      </w:pPr>
      <w:r>
        <w:rPr>
          <w:rFonts w:ascii="Times New Roman" w:hAnsi="Times New Roman" w:cs="Times New Roman"/>
          <w:sz w:val="24"/>
          <w:szCs w:val="24"/>
        </w:rPr>
        <w:t>Counseling is</w:t>
      </w:r>
      <w:r w:rsidR="003D3F84">
        <w:rPr>
          <w:rFonts w:ascii="Times New Roman" w:hAnsi="Times New Roman" w:cs="Times New Roman"/>
          <w:sz w:val="24"/>
          <w:szCs w:val="24"/>
        </w:rPr>
        <w:t xml:space="preserve"> approach</w:t>
      </w:r>
      <w:r>
        <w:rPr>
          <w:rFonts w:ascii="Times New Roman" w:hAnsi="Times New Roman" w:cs="Times New Roman"/>
          <w:sz w:val="24"/>
          <w:szCs w:val="24"/>
        </w:rPr>
        <w:t>ed</w:t>
      </w:r>
      <w:r w:rsidR="003D3F84">
        <w:rPr>
          <w:rFonts w:ascii="Times New Roman" w:hAnsi="Times New Roman" w:cs="Times New Roman"/>
          <w:sz w:val="24"/>
          <w:szCs w:val="24"/>
        </w:rPr>
        <w:t xml:space="preserve"> from h</w:t>
      </w:r>
      <w:r w:rsidR="004330D8">
        <w:rPr>
          <w:rFonts w:ascii="Times New Roman" w:hAnsi="Times New Roman" w:cs="Times New Roman"/>
          <w:sz w:val="24"/>
          <w:szCs w:val="24"/>
        </w:rPr>
        <w:t>olistic</w:t>
      </w:r>
      <w:r w:rsidR="003D3F84">
        <w:rPr>
          <w:rFonts w:ascii="Times New Roman" w:hAnsi="Times New Roman" w:cs="Times New Roman"/>
          <w:sz w:val="24"/>
          <w:szCs w:val="24"/>
        </w:rPr>
        <w:t xml:space="preserve">, </w:t>
      </w:r>
      <w:r w:rsidR="004330D8">
        <w:rPr>
          <w:rFonts w:ascii="Times New Roman" w:hAnsi="Times New Roman" w:cs="Times New Roman"/>
          <w:sz w:val="24"/>
          <w:szCs w:val="24"/>
        </w:rPr>
        <w:t xml:space="preserve">person-centered, </w:t>
      </w:r>
      <w:r w:rsidR="003D3F84">
        <w:rPr>
          <w:rFonts w:ascii="Times New Roman" w:hAnsi="Times New Roman" w:cs="Times New Roman"/>
          <w:sz w:val="24"/>
          <w:szCs w:val="24"/>
        </w:rPr>
        <w:t xml:space="preserve">and </w:t>
      </w:r>
      <w:r w:rsidR="004330D8">
        <w:rPr>
          <w:rFonts w:ascii="Times New Roman" w:hAnsi="Times New Roman" w:cs="Times New Roman"/>
          <w:sz w:val="24"/>
          <w:szCs w:val="24"/>
        </w:rPr>
        <w:t>strength</w:t>
      </w:r>
      <w:r w:rsidR="003D3F84">
        <w:rPr>
          <w:rFonts w:ascii="Times New Roman" w:hAnsi="Times New Roman" w:cs="Times New Roman"/>
          <w:sz w:val="24"/>
          <w:szCs w:val="24"/>
        </w:rPr>
        <w:t xml:space="preserve">-based </w:t>
      </w:r>
      <w:r w:rsidR="00FA357D">
        <w:rPr>
          <w:rFonts w:ascii="Times New Roman" w:hAnsi="Times New Roman" w:cs="Times New Roman"/>
          <w:sz w:val="24"/>
          <w:szCs w:val="24"/>
        </w:rPr>
        <w:t>orientation</w:t>
      </w:r>
      <w:r>
        <w:rPr>
          <w:rFonts w:ascii="Times New Roman" w:hAnsi="Times New Roman" w:cs="Times New Roman"/>
          <w:sz w:val="24"/>
          <w:szCs w:val="24"/>
        </w:rPr>
        <w:t>s and is focused on the client’s unique needs and goals</w:t>
      </w:r>
      <w:r w:rsidR="003D3F84">
        <w:rPr>
          <w:rFonts w:ascii="Times New Roman" w:hAnsi="Times New Roman" w:cs="Times New Roman"/>
          <w:sz w:val="24"/>
          <w:szCs w:val="24"/>
        </w:rPr>
        <w:t xml:space="preserve">. Techniques used </w:t>
      </w:r>
      <w:r w:rsidR="00FA357D">
        <w:rPr>
          <w:rFonts w:ascii="Times New Roman" w:hAnsi="Times New Roman" w:cs="Times New Roman"/>
          <w:sz w:val="24"/>
          <w:szCs w:val="24"/>
        </w:rPr>
        <w:t xml:space="preserve">may </w:t>
      </w:r>
      <w:r w:rsidR="003D3F84">
        <w:rPr>
          <w:rFonts w:ascii="Times New Roman" w:hAnsi="Times New Roman" w:cs="Times New Roman"/>
          <w:sz w:val="24"/>
          <w:szCs w:val="24"/>
        </w:rPr>
        <w:t xml:space="preserve">include mindfulness-based cognitive therapy, cognitive behavioral therapy, mindful self-compassion, </w:t>
      </w:r>
      <w:r w:rsidR="004330D8">
        <w:rPr>
          <w:rFonts w:ascii="Times New Roman" w:hAnsi="Times New Roman" w:cs="Times New Roman"/>
          <w:sz w:val="24"/>
          <w:szCs w:val="24"/>
        </w:rPr>
        <w:t xml:space="preserve">narrative therapy, </w:t>
      </w:r>
      <w:r w:rsidR="003D3F84">
        <w:rPr>
          <w:rFonts w:ascii="Times New Roman" w:hAnsi="Times New Roman" w:cs="Times New Roman"/>
          <w:sz w:val="24"/>
          <w:szCs w:val="24"/>
        </w:rPr>
        <w:t>solution-focused, and wellness and strength-based focused thera</w:t>
      </w:r>
      <w:r w:rsidR="00FA357D">
        <w:rPr>
          <w:rFonts w:ascii="Times New Roman" w:hAnsi="Times New Roman" w:cs="Times New Roman"/>
          <w:sz w:val="24"/>
          <w:szCs w:val="24"/>
        </w:rPr>
        <w:t>p</w:t>
      </w:r>
      <w:r>
        <w:rPr>
          <w:rFonts w:ascii="Times New Roman" w:hAnsi="Times New Roman" w:cs="Times New Roman"/>
          <w:sz w:val="24"/>
          <w:szCs w:val="24"/>
        </w:rPr>
        <w:t>ies</w:t>
      </w:r>
      <w:r w:rsidR="00FA357D">
        <w:rPr>
          <w:rFonts w:ascii="Times New Roman" w:hAnsi="Times New Roman" w:cs="Times New Roman"/>
          <w:sz w:val="24"/>
          <w:szCs w:val="24"/>
        </w:rPr>
        <w:t>.</w:t>
      </w:r>
    </w:p>
    <w:p w14:paraId="5A933909" w14:textId="77777777" w:rsidR="001E1C37" w:rsidRDefault="001E1C37" w:rsidP="00FB77C4">
      <w:pPr>
        <w:spacing w:line="240" w:lineRule="auto"/>
        <w:rPr>
          <w:rFonts w:ascii="Times New Roman" w:hAnsi="Times New Roman" w:cs="Times New Roman"/>
          <w:b/>
          <w:sz w:val="24"/>
          <w:szCs w:val="24"/>
        </w:rPr>
      </w:pPr>
      <w:r>
        <w:rPr>
          <w:rFonts w:ascii="Times New Roman" w:hAnsi="Times New Roman" w:cs="Times New Roman"/>
          <w:b/>
          <w:sz w:val="24"/>
          <w:szCs w:val="24"/>
        </w:rPr>
        <w:t>SUPERVISORS</w:t>
      </w:r>
    </w:p>
    <w:p w14:paraId="5CFFE496" w14:textId="589FD5C7" w:rsidR="001E1C37" w:rsidRPr="001E1C37" w:rsidRDefault="009051D8" w:rsidP="00FB77C4">
      <w:pPr>
        <w:spacing w:after="0" w:line="240" w:lineRule="auto"/>
        <w:rPr>
          <w:rFonts w:ascii="Times New Roman" w:eastAsia="Times New Roman" w:hAnsi="Times New Roman" w:cs="Times New Roman"/>
          <w:sz w:val="24"/>
          <w:szCs w:val="24"/>
        </w:rPr>
      </w:pPr>
      <w:r w:rsidRPr="00FA357D">
        <w:rPr>
          <w:rFonts w:ascii="Times New Roman" w:eastAsia="Times New Roman" w:hAnsi="Times New Roman" w:cs="Times New Roman"/>
          <w:sz w:val="24"/>
          <w:szCs w:val="24"/>
        </w:rPr>
        <w:t xml:space="preserve">Anna Hernandez, </w:t>
      </w:r>
      <w:r w:rsidR="00C40177" w:rsidRPr="00FA357D">
        <w:rPr>
          <w:rFonts w:ascii="Times New Roman" w:eastAsia="Times New Roman" w:hAnsi="Times New Roman" w:cs="Times New Roman"/>
          <w:sz w:val="24"/>
          <w:szCs w:val="24"/>
        </w:rPr>
        <w:t xml:space="preserve">M.Ed., </w:t>
      </w:r>
      <w:r w:rsidRPr="00FA357D">
        <w:rPr>
          <w:rFonts w:ascii="Times New Roman" w:eastAsia="Times New Roman" w:hAnsi="Times New Roman" w:cs="Times New Roman"/>
          <w:sz w:val="24"/>
          <w:szCs w:val="24"/>
        </w:rPr>
        <w:t>LMHC</w:t>
      </w:r>
      <w:r w:rsidR="00C40177" w:rsidRPr="00FA357D">
        <w:rPr>
          <w:rFonts w:ascii="Times New Roman" w:eastAsia="Times New Roman" w:hAnsi="Times New Roman" w:cs="Times New Roman"/>
          <w:sz w:val="24"/>
          <w:szCs w:val="24"/>
        </w:rPr>
        <w:t>, CMHS</w:t>
      </w:r>
    </w:p>
    <w:p w14:paraId="431505FF" w14:textId="77777777" w:rsidR="001E1C37" w:rsidRPr="001E1C37" w:rsidRDefault="001E1C37" w:rsidP="00FB77C4">
      <w:pPr>
        <w:spacing w:after="0" w:line="240" w:lineRule="auto"/>
        <w:rPr>
          <w:rFonts w:ascii="Times New Roman" w:eastAsia="Times New Roman" w:hAnsi="Times New Roman" w:cs="Times New Roman"/>
          <w:sz w:val="24"/>
          <w:szCs w:val="24"/>
        </w:rPr>
      </w:pPr>
    </w:p>
    <w:p w14:paraId="1893EA9F" w14:textId="77777777" w:rsidR="009A4711"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OTHER QUALIFICATIONS</w:t>
      </w:r>
    </w:p>
    <w:p w14:paraId="7D9C8736" w14:textId="1BAA2D3B" w:rsidR="00FB77C4" w:rsidRDefault="00BA3E35" w:rsidP="00FB77C4">
      <w:pPr>
        <w:spacing w:line="240" w:lineRule="auto"/>
        <w:rPr>
          <w:rFonts w:ascii="Times New Roman" w:hAnsi="Times New Roman" w:cs="Times New Roman"/>
          <w:sz w:val="24"/>
          <w:szCs w:val="24"/>
        </w:rPr>
      </w:pPr>
      <w:r>
        <w:rPr>
          <w:rFonts w:ascii="Times New Roman" w:hAnsi="Times New Roman" w:cs="Times New Roman"/>
          <w:sz w:val="24"/>
          <w:szCs w:val="24"/>
        </w:rPr>
        <w:t>Licensed Mental Health Counseling Associate, Washington (MC</w:t>
      </w:r>
      <w:r w:rsidR="009051D8">
        <w:rPr>
          <w:rFonts w:ascii="Times New Roman" w:hAnsi="Times New Roman" w:cs="Times New Roman"/>
          <w:sz w:val="24"/>
          <w:szCs w:val="24"/>
        </w:rPr>
        <w:t>61189885</w:t>
      </w:r>
      <w:r>
        <w:rPr>
          <w:rFonts w:ascii="Times New Roman" w:hAnsi="Times New Roman" w:cs="Times New Roman"/>
          <w:sz w:val="24"/>
          <w:szCs w:val="24"/>
        </w:rPr>
        <w:t>)</w:t>
      </w:r>
    </w:p>
    <w:p w14:paraId="6A96039A" w14:textId="210F7289" w:rsidR="00C40177" w:rsidRDefault="00C40177" w:rsidP="00FB77C4">
      <w:pPr>
        <w:spacing w:line="240" w:lineRule="auto"/>
        <w:rPr>
          <w:rFonts w:ascii="Times New Roman" w:hAnsi="Times New Roman" w:cs="Times New Roman"/>
          <w:sz w:val="24"/>
          <w:szCs w:val="24"/>
        </w:rPr>
      </w:pPr>
      <w:r w:rsidRPr="005E4F86">
        <w:rPr>
          <w:rFonts w:ascii="Times New Roman" w:hAnsi="Times New Roman" w:cs="Times New Roman"/>
          <w:sz w:val="24"/>
          <w:szCs w:val="24"/>
        </w:rPr>
        <w:t xml:space="preserve">National Certified Counselor </w:t>
      </w:r>
      <w:r w:rsidR="005E4F86" w:rsidRPr="005E4F86">
        <w:rPr>
          <w:rFonts w:ascii="Times New Roman" w:hAnsi="Times New Roman" w:cs="Times New Roman"/>
          <w:sz w:val="24"/>
          <w:szCs w:val="24"/>
        </w:rPr>
        <w:t>1551007</w:t>
      </w:r>
      <w:r w:rsidRPr="005E4F86">
        <w:rPr>
          <w:rFonts w:ascii="Times New Roman" w:hAnsi="Times New Roman" w:cs="Times New Roman"/>
          <w:sz w:val="24"/>
          <w:szCs w:val="24"/>
        </w:rPr>
        <w:t xml:space="preserve"> (Expires</w:t>
      </w:r>
      <w:r w:rsidR="005E4F86" w:rsidRPr="005E4F86">
        <w:rPr>
          <w:rFonts w:ascii="Times New Roman" w:hAnsi="Times New Roman" w:cs="Times New Roman"/>
          <w:sz w:val="24"/>
          <w:szCs w:val="24"/>
        </w:rPr>
        <w:t xml:space="preserve"> 05/31/2026</w:t>
      </w:r>
      <w:r w:rsidRPr="005E4F86">
        <w:rPr>
          <w:rFonts w:ascii="Times New Roman" w:hAnsi="Times New Roman" w:cs="Times New Roman"/>
          <w:sz w:val="24"/>
          <w:szCs w:val="24"/>
        </w:rPr>
        <w:t>)</w:t>
      </w:r>
    </w:p>
    <w:p w14:paraId="78FC1E52" w14:textId="77777777" w:rsidR="00FB77C4" w:rsidRDefault="00FB77C4" w:rsidP="00BA3E35">
      <w:pPr>
        <w:spacing w:after="0"/>
        <w:rPr>
          <w:rFonts w:ascii="Times New Roman" w:eastAsia="Calibri" w:hAnsi="Times New Roman" w:cs="Times New Roman"/>
          <w:b/>
          <w:sz w:val="24"/>
          <w:szCs w:val="24"/>
        </w:rPr>
      </w:pPr>
    </w:p>
    <w:p w14:paraId="7B242BCB" w14:textId="77777777"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b/>
          <w:sz w:val="24"/>
          <w:szCs w:val="24"/>
        </w:rPr>
        <w:t>THE PURPOSE FOR DISCLOSURE</w:t>
      </w:r>
    </w:p>
    <w:p w14:paraId="35B0FC43" w14:textId="77777777" w:rsidR="00BA3E35" w:rsidRPr="00BA3E35" w:rsidRDefault="00BA3E35" w:rsidP="00BA3E35">
      <w:pPr>
        <w:spacing w:after="0"/>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w:t>
      </w:r>
      <w:proofErr w:type="gramStart"/>
      <w:r w:rsidRPr="00BA3E35">
        <w:rPr>
          <w:rFonts w:ascii="Times New Roman" w:eastAsia="Calibri" w:hAnsi="Times New Roman" w:cs="Times New Roman"/>
          <w:sz w:val="24"/>
          <w:szCs w:val="24"/>
        </w:rPr>
        <w:t>standards</w:t>
      </w:r>
      <w:proofErr w:type="gramEnd"/>
      <w:r w:rsidRPr="00BA3E35">
        <w:rPr>
          <w:rFonts w:ascii="Times New Roman" w:eastAsia="Calibri" w:hAnsi="Times New Roman" w:cs="Times New Roman"/>
          <w:sz w:val="24"/>
          <w:szCs w:val="24"/>
        </w:rPr>
        <w:t xml:space="preserve"> nor does it imply the effectiveness of any treatment.</w:t>
      </w:r>
    </w:p>
    <w:p w14:paraId="61CA775F" w14:textId="77777777" w:rsidR="00BA3E35" w:rsidRPr="00BA3E35" w:rsidRDefault="00BA3E35" w:rsidP="00BA3E35">
      <w:pPr>
        <w:spacing w:after="0" w:line="240" w:lineRule="auto"/>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2F5259F8" w14:textId="77777777" w:rsidR="00BA3E35" w:rsidRPr="00BA3E35" w:rsidRDefault="00BA3E35" w:rsidP="00BA3E35">
      <w:pPr>
        <w:spacing w:after="0"/>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This information is provided, as required by law, to ensure that you </w:t>
      </w:r>
      <w:proofErr w:type="gramStart"/>
      <w:r w:rsidRPr="00BA3E35">
        <w:rPr>
          <w:rFonts w:ascii="Times New Roman" w:eastAsia="Calibri" w:hAnsi="Times New Roman" w:cs="Times New Roman"/>
          <w:sz w:val="24"/>
          <w:szCs w:val="24"/>
        </w:rPr>
        <w:t>are able to</w:t>
      </w:r>
      <w:proofErr w:type="gramEnd"/>
      <w:r w:rsidRPr="00BA3E35">
        <w:rPr>
          <w:rFonts w:ascii="Times New Roman" w:eastAsia="Calibri" w:hAnsi="Times New Roman" w:cs="Times New Roman"/>
          <w:sz w:val="24"/>
          <w:szCs w:val="24"/>
        </w:rPr>
        <w:t xml:space="preserve">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14:paraId="05524C80" w14:textId="77777777" w:rsidR="00BA3E35" w:rsidRPr="00BA3E35" w:rsidRDefault="00BA3E35" w:rsidP="00BA3E35">
      <w:pPr>
        <w:spacing w:after="0"/>
        <w:ind w:firstLine="720"/>
        <w:rPr>
          <w:rFonts w:ascii="Times New Roman" w:eastAsia="Calibri" w:hAnsi="Times New Roman" w:cs="Times New Roman"/>
          <w:sz w:val="24"/>
          <w:szCs w:val="24"/>
        </w:rPr>
      </w:pPr>
    </w:p>
    <w:p w14:paraId="414D6FF7" w14:textId="77777777"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lastRenderedPageBreak/>
        <w:t xml:space="preserve">If you give written consent for your counselor to speak to someone </w:t>
      </w:r>
      <w:proofErr w:type="gramStart"/>
      <w:r w:rsidRPr="00BA3E35">
        <w:rPr>
          <w:rFonts w:ascii="Times New Roman" w:eastAsia="Calibri" w:hAnsi="Times New Roman" w:cs="Times New Roman"/>
          <w:sz w:val="24"/>
          <w:szCs w:val="24"/>
        </w:rPr>
        <w:t>else;</w:t>
      </w:r>
      <w:proofErr w:type="gramEnd"/>
    </w:p>
    <w:p w14:paraId="52CD29AD" w14:textId="77777777"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If you confide that you have hurt or plan to hurt another </w:t>
      </w:r>
      <w:proofErr w:type="gramStart"/>
      <w:r w:rsidRPr="00BA3E35">
        <w:rPr>
          <w:rFonts w:ascii="Times New Roman" w:eastAsia="Calibri" w:hAnsi="Times New Roman" w:cs="Times New Roman"/>
          <w:sz w:val="24"/>
          <w:szCs w:val="24"/>
        </w:rPr>
        <w:t>person;</w:t>
      </w:r>
      <w:proofErr w:type="gramEnd"/>
    </w:p>
    <w:p w14:paraId="23C4AE9C" w14:textId="77777777"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You are under 18 years of age and have been the victim of a crime, which includes physical or sexual </w:t>
      </w:r>
      <w:proofErr w:type="gramStart"/>
      <w:r w:rsidRPr="00BA3E35">
        <w:rPr>
          <w:rFonts w:ascii="Times New Roman" w:eastAsia="Calibri" w:hAnsi="Times New Roman" w:cs="Times New Roman"/>
          <w:sz w:val="24"/>
          <w:szCs w:val="24"/>
        </w:rPr>
        <w:t>abuse;</w:t>
      </w:r>
      <w:proofErr w:type="gramEnd"/>
    </w:p>
    <w:p w14:paraId="4B6B6B91" w14:textId="77777777"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Your counselor is subpoenaed to testify or required by law to </w:t>
      </w:r>
      <w:proofErr w:type="gramStart"/>
      <w:r w:rsidRPr="00BA3E35">
        <w:rPr>
          <w:rFonts w:ascii="Times New Roman" w:eastAsia="Calibri" w:hAnsi="Times New Roman" w:cs="Times New Roman"/>
          <w:sz w:val="24"/>
          <w:szCs w:val="24"/>
        </w:rPr>
        <w:t>testify;</w:t>
      </w:r>
      <w:proofErr w:type="gramEnd"/>
    </w:p>
    <w:p w14:paraId="730A6BCB" w14:textId="77777777"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If you bring charges against your counselor.</w:t>
      </w:r>
    </w:p>
    <w:p w14:paraId="71D64DF1" w14:textId="77777777" w:rsidR="00BA3E35" w:rsidRPr="00BA3E35" w:rsidRDefault="00BA3E35" w:rsidP="00BA3E35">
      <w:pPr>
        <w:spacing w:after="0"/>
        <w:rPr>
          <w:rFonts w:ascii="Times New Roman" w:eastAsia="Calibri" w:hAnsi="Times New Roman" w:cs="Times New Roman"/>
          <w:b/>
          <w:sz w:val="24"/>
          <w:szCs w:val="24"/>
          <w:u w:val="single"/>
        </w:rPr>
      </w:pPr>
    </w:p>
    <w:p w14:paraId="457918DA" w14:textId="77777777" w:rsidR="00BA3E35" w:rsidRPr="00BA3E35" w:rsidRDefault="00BA3E35" w:rsidP="00BA3E35">
      <w:pPr>
        <w:spacing w:after="0"/>
        <w:rPr>
          <w:rFonts w:ascii="Times New Roman" w:eastAsia="Calibri" w:hAnsi="Times New Roman" w:cs="Times New Roman"/>
          <w:b/>
          <w:sz w:val="24"/>
          <w:szCs w:val="24"/>
          <w:u w:val="single"/>
        </w:rPr>
      </w:pPr>
      <w:r w:rsidRPr="00BA3E35">
        <w:rPr>
          <w:rFonts w:ascii="Times New Roman" w:eastAsia="Calibri" w:hAnsi="Times New Roman" w:cs="Times New Roman"/>
          <w:b/>
          <w:sz w:val="24"/>
          <w:szCs w:val="24"/>
          <w:u w:val="single"/>
        </w:rPr>
        <w:t>GRIEVANCES</w:t>
      </w:r>
    </w:p>
    <w:p w14:paraId="51BB383D" w14:textId="77777777" w:rsidR="00BA3E35" w:rsidRPr="00BA3E35" w:rsidRDefault="00BA3E35" w:rsidP="00BA3E35">
      <w:pPr>
        <w:spacing w:after="0"/>
        <w:ind w:right="-360"/>
        <w:rPr>
          <w:rFonts w:ascii="Times New Roman" w:eastAsia="Calibri" w:hAnsi="Times New Roman" w:cs="Times New Roman"/>
          <w:sz w:val="24"/>
          <w:szCs w:val="24"/>
        </w:rPr>
      </w:pPr>
      <w:r w:rsidRPr="00BA3E35">
        <w:rPr>
          <w:rFonts w:ascii="Times New Roman" w:eastAsia="Calibri" w:hAnsi="Times New Roman" w:cs="Times New Roman"/>
          <w:sz w:val="24"/>
          <w:szCs w:val="24"/>
        </w:rPr>
        <w:t>You may file complaints with the Department of Licensing against your counselor for the following reasons:</w:t>
      </w:r>
    </w:p>
    <w:p w14:paraId="16695C39"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False, fraudulent, or misleading advertising or counseling practices.</w:t>
      </w:r>
    </w:p>
    <w:p w14:paraId="6303A4F0"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Acts involving dishonesty, corruption, or moral turpitude relating to the practice of counseling.</w:t>
      </w:r>
    </w:p>
    <w:p w14:paraId="1DDB67CD"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Incompetence, negligence, or malpractice resulting in injury or unreasonable risk to you.</w:t>
      </w:r>
    </w:p>
    <w:p w14:paraId="0529EA6F"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Practicing when registration or certification has been revoked, suspended, or restricted by the Department of Licensing.</w:t>
      </w:r>
    </w:p>
    <w:p w14:paraId="34135853"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possession, use, or distribution of controlled substances for other than legitimate therapeutic purposes.</w:t>
      </w:r>
    </w:p>
    <w:p w14:paraId="6530443D"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Violations of Federal, State, or health agency laws.</w:t>
      </w:r>
    </w:p>
    <w:p w14:paraId="07B6BB12"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Aiding or abetting unregistered or uncertified persons in engaging in the practice of counseling.</w:t>
      </w:r>
    </w:p>
    <w:p w14:paraId="08334C07"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Counseling while suffering from a contagious disease involving serious risk to the public health.</w:t>
      </w:r>
    </w:p>
    <w:p w14:paraId="32F85BA5"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Promotion of unnecessary or useless drugs, devices, treatments, services, or procedures for personal gain.</w:t>
      </w:r>
    </w:p>
    <w:p w14:paraId="7CE09E22"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procurement or aiding in procuring a criminal abortion.</w:t>
      </w:r>
    </w:p>
    <w:p w14:paraId="501F6C58"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offering to cure by or use secret methods.</w:t>
      </w:r>
    </w:p>
    <w:p w14:paraId="608C5EAF"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willful betrayal of client confidentiality.</w:t>
      </w:r>
    </w:p>
    <w:p w14:paraId="04193CF0"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Violation of rebate laws, which includes payment for referral of clients.</w:t>
      </w:r>
    </w:p>
    <w:p w14:paraId="5743831A"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use of threats or harassment against clients or witnesses during disciplinary investigations.</w:t>
      </w:r>
    </w:p>
    <w:p w14:paraId="540953F6"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Drunkenness or impairment from the use of alcohol.</w:t>
      </w:r>
    </w:p>
    <w:p w14:paraId="04E6E434" w14:textId="77777777"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Abuse of a client or sexual contact with a client.</w:t>
      </w:r>
      <w:r w:rsidRPr="00BA3E35">
        <w:rPr>
          <w:rFonts w:ascii="Times New Roman" w:eastAsia="Calibri" w:hAnsi="Times New Roman" w:cs="Times New Roman"/>
          <w:sz w:val="24"/>
          <w:szCs w:val="24"/>
        </w:rPr>
        <w:tab/>
      </w:r>
    </w:p>
    <w:p w14:paraId="28CD5E95" w14:textId="77777777" w:rsidR="00BA3E35" w:rsidRPr="00BA3E35" w:rsidRDefault="00BA3E35" w:rsidP="00BA3E35">
      <w:pPr>
        <w:spacing w:after="0" w:line="240" w:lineRule="auto"/>
        <w:rPr>
          <w:rFonts w:ascii="Times New Roman" w:eastAsia="Calibri" w:hAnsi="Times New Roman" w:cs="Times New Roman"/>
          <w:sz w:val="24"/>
          <w:szCs w:val="24"/>
        </w:rPr>
      </w:pPr>
    </w:p>
    <w:p w14:paraId="69B23CBD" w14:textId="77777777" w:rsidR="002C1F79" w:rsidRDefault="00BA3E35" w:rsidP="002C1F79">
      <w:pPr>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Questions or grievances may be directed to:</w:t>
      </w:r>
    </w:p>
    <w:p w14:paraId="75D10ADB" w14:textId="77777777" w:rsidR="00BA3E35" w:rsidRPr="00BA3E35" w:rsidRDefault="00BA3E35" w:rsidP="002C1F79">
      <w:pPr>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Mental Health</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Chemical Dependency</w:t>
      </w:r>
    </w:p>
    <w:p w14:paraId="6F9A587C" w14:textId="77777777"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Greater Columbia RSN</w:t>
      </w:r>
      <w:r w:rsidRPr="00BA3E35">
        <w:rPr>
          <w:rFonts w:ascii="Times New Roman" w:eastAsia="Calibri" w:hAnsi="Times New Roman" w:cs="Times New Roman"/>
          <w:sz w:val="24"/>
          <w:szCs w:val="24"/>
        </w:rPr>
        <w:tab/>
        <w:t>Department of Licensing</w:t>
      </w:r>
    </w:p>
    <w:p w14:paraId="0F4180AA" w14:textId="77777777"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Ombuds Service</w:t>
      </w:r>
      <w:r w:rsidRPr="00BA3E35">
        <w:rPr>
          <w:rFonts w:ascii="Times New Roman" w:eastAsia="Calibri" w:hAnsi="Times New Roman" w:cs="Times New Roman"/>
          <w:sz w:val="24"/>
          <w:szCs w:val="24"/>
        </w:rPr>
        <w:tab/>
        <w:t>P.O. Box 9012</w:t>
      </w:r>
    </w:p>
    <w:p w14:paraId="5EF1B7B9" w14:textId="77777777"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3311 W. Clearwater Ave., Suite 1000</w:t>
      </w:r>
      <w:r w:rsidRPr="00BA3E35">
        <w:rPr>
          <w:rFonts w:ascii="Times New Roman" w:eastAsia="Calibri" w:hAnsi="Times New Roman" w:cs="Times New Roman"/>
          <w:sz w:val="24"/>
          <w:szCs w:val="24"/>
        </w:rPr>
        <w:tab/>
        <w:t>Olympia, WA  98504-8001</w:t>
      </w:r>
    </w:p>
    <w:p w14:paraId="7A22165C" w14:textId="77777777"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Kennewick, WA  99336</w:t>
      </w:r>
      <w:r w:rsidRPr="00BA3E35">
        <w:rPr>
          <w:rFonts w:ascii="Times New Roman" w:eastAsia="Calibri" w:hAnsi="Times New Roman" w:cs="Times New Roman"/>
          <w:sz w:val="24"/>
          <w:szCs w:val="24"/>
        </w:rPr>
        <w:tab/>
        <w:t>(360) 753-1761</w:t>
      </w:r>
    </w:p>
    <w:p w14:paraId="08C0C5AE" w14:textId="77777777" w:rsidR="00BA3E35" w:rsidRPr="00BA3E35" w:rsidRDefault="00BA3E35" w:rsidP="00BA3E35">
      <w:pPr>
        <w:tabs>
          <w:tab w:val="left" w:pos="720"/>
          <w:tab w:val="left" w:pos="5850"/>
        </w:tabs>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(509) 735-8681</w:t>
      </w:r>
    </w:p>
    <w:p w14:paraId="666C5A3B" w14:textId="77777777" w:rsidR="002C1F79"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14:paraId="65CE8836" w14:textId="77777777" w:rsidR="00B76247" w:rsidRDefault="00B76247" w:rsidP="00BA3E35">
      <w:pPr>
        <w:spacing w:after="0"/>
        <w:rPr>
          <w:rFonts w:ascii="Times New Roman" w:eastAsia="Calibri" w:hAnsi="Times New Roman" w:cs="Times New Roman"/>
          <w:sz w:val="24"/>
          <w:szCs w:val="24"/>
        </w:rPr>
      </w:pPr>
    </w:p>
    <w:p w14:paraId="3F4C6658" w14:textId="77777777" w:rsidR="00B76247" w:rsidRDefault="00B76247" w:rsidP="00BA3E35">
      <w:pPr>
        <w:spacing w:after="0"/>
        <w:rPr>
          <w:rFonts w:ascii="Times New Roman" w:eastAsia="Calibri" w:hAnsi="Times New Roman" w:cs="Times New Roman"/>
          <w:sz w:val="24"/>
          <w:szCs w:val="24"/>
        </w:rPr>
      </w:pPr>
    </w:p>
    <w:p w14:paraId="70FF18EE" w14:textId="77777777"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p>
    <w:p w14:paraId="056C4FEF" w14:textId="77777777"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Client</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00B76247">
        <w:rPr>
          <w:rFonts w:ascii="Times New Roman" w:eastAsia="Calibri" w:hAnsi="Times New Roman" w:cs="Times New Roman"/>
          <w:sz w:val="24"/>
          <w:szCs w:val="24"/>
        </w:rPr>
        <w:tab/>
      </w:r>
      <w:r w:rsidRPr="00BA3E35">
        <w:rPr>
          <w:rFonts w:ascii="Times New Roman" w:eastAsia="Calibri" w:hAnsi="Times New Roman" w:cs="Times New Roman"/>
          <w:sz w:val="24"/>
          <w:szCs w:val="24"/>
        </w:rPr>
        <w:t>Date</w:t>
      </w:r>
    </w:p>
    <w:p w14:paraId="274345D6" w14:textId="77777777" w:rsidR="00BA3E35" w:rsidRPr="00BA3E35" w:rsidRDefault="00BA3E35" w:rsidP="00BA3E35">
      <w:pPr>
        <w:spacing w:after="0"/>
        <w:rPr>
          <w:rFonts w:ascii="Times New Roman" w:eastAsia="Calibri" w:hAnsi="Times New Roman" w:cs="Times New Roman"/>
          <w:sz w:val="24"/>
          <w:szCs w:val="24"/>
        </w:rPr>
      </w:pPr>
    </w:p>
    <w:p w14:paraId="5ADAFD8E" w14:textId="77777777" w:rsidR="00BA3E35" w:rsidRPr="00BA3E35" w:rsidRDefault="00BA3E35" w:rsidP="00BA3E35">
      <w:pPr>
        <w:spacing w:after="0"/>
        <w:rPr>
          <w:rFonts w:ascii="Times New Roman" w:eastAsia="Calibri" w:hAnsi="Times New Roman" w:cs="Times New Roman"/>
          <w:sz w:val="24"/>
          <w:szCs w:val="24"/>
        </w:rPr>
      </w:pPr>
    </w:p>
    <w:p w14:paraId="1E3E101F" w14:textId="77777777"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p>
    <w:p w14:paraId="4DFD3F71" w14:textId="77777777" w:rsidR="009A4711" w:rsidRPr="00B76247" w:rsidRDefault="00BA3E35" w:rsidP="00B76247">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PRC Representative/Counselor</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t>Date</w:t>
      </w:r>
    </w:p>
    <w:sectPr w:rsidR="009A4711" w:rsidRPr="00B76247" w:rsidSect="001E1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711"/>
    <w:rsid w:val="0016690F"/>
    <w:rsid w:val="001E1C37"/>
    <w:rsid w:val="002A20FF"/>
    <w:rsid w:val="002C1F79"/>
    <w:rsid w:val="003D3F84"/>
    <w:rsid w:val="004330D8"/>
    <w:rsid w:val="00467E5E"/>
    <w:rsid w:val="005D02AE"/>
    <w:rsid w:val="005E4F86"/>
    <w:rsid w:val="00677395"/>
    <w:rsid w:val="0076322F"/>
    <w:rsid w:val="00763A08"/>
    <w:rsid w:val="0080393F"/>
    <w:rsid w:val="00902381"/>
    <w:rsid w:val="009051D8"/>
    <w:rsid w:val="009A4711"/>
    <w:rsid w:val="00B54CFD"/>
    <w:rsid w:val="00B76247"/>
    <w:rsid w:val="00BA3E35"/>
    <w:rsid w:val="00BD41BE"/>
    <w:rsid w:val="00BF2BCA"/>
    <w:rsid w:val="00C40177"/>
    <w:rsid w:val="00E906C3"/>
    <w:rsid w:val="00F33D2A"/>
    <w:rsid w:val="00FA357D"/>
    <w:rsid w:val="00FB77C4"/>
    <w:rsid w:val="00FD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6724"/>
  <w15:docId w15:val="{37206E16-A546-4FC3-8E39-32D62826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2AE"/>
    <w:rPr>
      <w:sz w:val="16"/>
      <w:szCs w:val="16"/>
    </w:rPr>
  </w:style>
  <w:style w:type="paragraph" w:styleId="CommentText">
    <w:name w:val="annotation text"/>
    <w:basedOn w:val="Normal"/>
    <w:link w:val="CommentTextChar"/>
    <w:uiPriority w:val="99"/>
    <w:semiHidden/>
    <w:unhideWhenUsed/>
    <w:rsid w:val="005D02AE"/>
    <w:pPr>
      <w:spacing w:line="240" w:lineRule="auto"/>
    </w:pPr>
    <w:rPr>
      <w:sz w:val="20"/>
      <w:szCs w:val="20"/>
    </w:rPr>
  </w:style>
  <w:style w:type="character" w:customStyle="1" w:styleId="CommentTextChar">
    <w:name w:val="Comment Text Char"/>
    <w:basedOn w:val="DefaultParagraphFont"/>
    <w:link w:val="CommentText"/>
    <w:uiPriority w:val="99"/>
    <w:semiHidden/>
    <w:rsid w:val="005D02AE"/>
    <w:rPr>
      <w:sz w:val="20"/>
      <w:szCs w:val="20"/>
    </w:rPr>
  </w:style>
  <w:style w:type="paragraph" w:styleId="CommentSubject">
    <w:name w:val="annotation subject"/>
    <w:basedOn w:val="CommentText"/>
    <w:next w:val="CommentText"/>
    <w:link w:val="CommentSubjectChar"/>
    <w:uiPriority w:val="99"/>
    <w:semiHidden/>
    <w:unhideWhenUsed/>
    <w:rsid w:val="005D02AE"/>
    <w:rPr>
      <w:b/>
      <w:bCs/>
    </w:rPr>
  </w:style>
  <w:style w:type="character" w:customStyle="1" w:styleId="CommentSubjectChar">
    <w:name w:val="Comment Subject Char"/>
    <w:basedOn w:val="CommentTextChar"/>
    <w:link w:val="CommentSubject"/>
    <w:uiPriority w:val="99"/>
    <w:semiHidden/>
    <w:rsid w:val="005D0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 Boschert</dc:creator>
  <cp:lastModifiedBy>Nola Steuer</cp:lastModifiedBy>
  <cp:revision>9</cp:revision>
  <cp:lastPrinted>2018-07-31T18:29:00Z</cp:lastPrinted>
  <dcterms:created xsi:type="dcterms:W3CDTF">2021-08-04T15:20:00Z</dcterms:created>
  <dcterms:modified xsi:type="dcterms:W3CDTF">2021-08-05T18:12:00Z</dcterms:modified>
</cp:coreProperties>
</file>